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91" w:rsidRDefault="00EE1A75">
      <w:r>
        <w:rPr>
          <w:noProof/>
          <w:lang w:eastAsia="en-GB"/>
        </w:rPr>
        <w:drawing>
          <wp:inline distT="0" distB="0" distL="0" distR="0">
            <wp:extent cx="3810000" cy="476250"/>
            <wp:effectExtent l="19050" t="0" r="0" b="0"/>
            <wp:docPr id="5" name="Picture 5" descr="European Business History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ropean Business History Associ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A75" w:rsidRPr="00EE1A75" w:rsidRDefault="00EE1A75" w:rsidP="00EE1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8572500" cy="3810000"/>
            <wp:effectExtent l="19050" t="0" r="0" b="0"/>
            <wp:docPr id="8" name="Picture 8" descr="Univ. Politecnica delle Ma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iv. Politecnica delle March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A75" w:rsidRPr="00EE1A75" w:rsidRDefault="00EE1A75" w:rsidP="00EE1A75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en-GB"/>
        </w:rPr>
      </w:pPr>
      <w:r w:rsidRPr="00EE1A75">
        <w:rPr>
          <w:rFonts w:ascii="Segoe UI" w:eastAsia="Times New Roman" w:hAnsi="Segoe UI" w:cs="Segoe UI"/>
          <w:color w:val="212529"/>
          <w:sz w:val="27"/>
          <w:szCs w:val="27"/>
          <w:lang w:eastAsia="en-GB"/>
        </w:rPr>
        <w:t>European Business History Association</w:t>
      </w:r>
    </w:p>
    <w:p w:rsidR="00EE1A75" w:rsidRPr="00EE1A75" w:rsidRDefault="00EE1A75" w:rsidP="00EE1A75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EE1A7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22</w:t>
      </w:r>
      <w:r w:rsidRPr="00EE1A75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nd</w:t>
      </w:r>
      <w:r w:rsidRPr="00EE1A7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 Annual Congress 6-8 September 2018 - </w:t>
      </w:r>
      <w:proofErr w:type="spellStart"/>
      <w:r w:rsidRPr="00EE1A7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Ancona</w:t>
      </w:r>
      <w:proofErr w:type="spellEnd"/>
    </w:p>
    <w:p w:rsidR="00EE1A75" w:rsidRPr="00EE1A75" w:rsidRDefault="00EE1A75">
      <w:pPr>
        <w:rPr>
          <w:sz w:val="28"/>
          <w:szCs w:val="28"/>
        </w:rPr>
      </w:pP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EE1A75" w:rsidRPr="00EE1A75" w:rsidTr="00EE1A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75" w:rsidRPr="00EE1A75" w:rsidRDefault="00EE1A75" w:rsidP="00EE1A75">
            <w:pPr>
              <w:shd w:val="clear" w:color="auto" w:fill="C8C8C8"/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8"/>
                <w:szCs w:val="28"/>
                <w:lang w:eastAsia="en-GB"/>
              </w:rPr>
            </w:pPr>
            <w:r w:rsidRPr="00EE1A75">
              <w:rPr>
                <w:rFonts w:ascii="Helvetica" w:eastAsia="Times New Roman" w:hAnsi="Helvetica" w:cs="Times New Roman"/>
                <w:color w:val="000000"/>
                <w:sz w:val="28"/>
                <w:szCs w:val="28"/>
                <w:lang w:eastAsia="en-GB"/>
              </w:rPr>
              <w:t>Session F3, Room T32: Trade, Markets and Maritime Insurance</w:t>
            </w:r>
          </w:p>
        </w:tc>
      </w:tr>
      <w:tr w:rsidR="00EE1A75" w:rsidRPr="00EE1A75" w:rsidTr="00EE1A75">
        <w:trPr>
          <w:trHeight w:val="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75" w:rsidRPr="00EE1A75" w:rsidRDefault="00EE1A75" w:rsidP="00EE1A75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en-GB"/>
              </w:rPr>
            </w:pPr>
          </w:p>
        </w:tc>
      </w:tr>
      <w:tr w:rsidR="00EE1A75" w:rsidRPr="00EE1A75" w:rsidTr="00EE1A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75" w:rsidRPr="00EE1A75" w:rsidRDefault="00EE1A75" w:rsidP="00EE1A75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en-GB"/>
              </w:rPr>
            </w:pPr>
            <w:r w:rsidRPr="00EE1A75">
              <w:rPr>
                <w:rFonts w:ascii="Helvetica" w:eastAsia="Times New Roman" w:hAnsi="Helvetica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en-GB"/>
              </w:rPr>
              <w:t>Chair:</w:t>
            </w:r>
            <w:r w:rsidRPr="00EE1A75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en-GB"/>
              </w:rPr>
              <w:t> </w:t>
            </w:r>
            <w:proofErr w:type="spellStart"/>
            <w:r w:rsidRPr="00EE1A75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en-GB"/>
              </w:rPr>
              <w:t>Amedeo</w:t>
            </w:r>
            <w:proofErr w:type="spellEnd"/>
            <w:r w:rsidRPr="00EE1A75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E1A75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en-GB"/>
              </w:rPr>
              <w:t>Lepore</w:t>
            </w:r>
            <w:proofErr w:type="spellEnd"/>
          </w:p>
        </w:tc>
      </w:tr>
      <w:tr w:rsidR="00EE1A75" w:rsidRPr="00EE1A75" w:rsidTr="00EE1A75">
        <w:trPr>
          <w:trHeight w:val="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75" w:rsidRPr="00EE1A75" w:rsidRDefault="00EE1A75" w:rsidP="00EE1A75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en-GB"/>
              </w:rPr>
            </w:pPr>
          </w:p>
        </w:tc>
      </w:tr>
      <w:tr w:rsidR="00EE1A75" w:rsidRPr="00EE1A75" w:rsidTr="00EE1A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75" w:rsidRPr="00EE1A75" w:rsidRDefault="00EE1A75" w:rsidP="00EE1A75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en-GB"/>
              </w:rPr>
            </w:pPr>
            <w:r w:rsidRPr="00EE1A75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en-GB"/>
              </w:rPr>
              <w:t xml:space="preserve">Antonio Iodice (University of Exeter), Luisa Piccinno (University of </w:t>
            </w:r>
            <w:proofErr w:type="spellStart"/>
            <w:r w:rsidRPr="00EE1A75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en-GB"/>
              </w:rPr>
              <w:t>Genova</w:t>
            </w:r>
            <w:proofErr w:type="spellEnd"/>
            <w:r w:rsidRPr="00EE1A75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en-GB"/>
              </w:rPr>
              <w:t>)</w:t>
            </w:r>
          </w:p>
        </w:tc>
      </w:tr>
      <w:tr w:rsidR="00EE1A75" w:rsidRPr="00EE1A75" w:rsidTr="00EE1A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75" w:rsidRPr="00EE1A75" w:rsidRDefault="00EE1A75" w:rsidP="00EE1A75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en-GB"/>
              </w:rPr>
            </w:pPr>
            <w:r w:rsidRPr="00EE1A75">
              <w:rPr>
                <w:rFonts w:ascii="Helvetica" w:eastAsia="Times New Roman" w:hAnsi="Helvetica" w:cs="Times New Roman"/>
                <w:color w:val="1336C8"/>
                <w:sz w:val="28"/>
                <w:szCs w:val="28"/>
                <w:bdr w:val="none" w:sz="0" w:space="0" w:color="auto" w:frame="1"/>
                <w:lang w:eastAsia="en-GB"/>
              </w:rPr>
              <w:t>Investments, Risks and Accidents in Seaborne Trade: General Average as an instrument of mutual protection (17th-18th Centuries) </w:t>
            </w:r>
          </w:p>
        </w:tc>
      </w:tr>
      <w:tr w:rsidR="00EE1A75" w:rsidRPr="00EE1A75" w:rsidTr="00EE1A75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75" w:rsidRPr="00EE1A75" w:rsidRDefault="00EE1A75" w:rsidP="00EE1A75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en-GB"/>
              </w:rPr>
            </w:pPr>
          </w:p>
        </w:tc>
      </w:tr>
      <w:tr w:rsidR="00EE1A75" w:rsidRPr="00EE1A75" w:rsidTr="00EE1A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75" w:rsidRPr="00EE1A75" w:rsidRDefault="00EE1A75" w:rsidP="00EE1A75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en-GB"/>
              </w:rPr>
            </w:pPr>
            <w:r w:rsidRPr="00EE1A75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en-GB"/>
              </w:rPr>
              <w:t xml:space="preserve">Giancarlo </w:t>
            </w:r>
            <w:proofErr w:type="spellStart"/>
            <w:r w:rsidRPr="00EE1A75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en-GB"/>
              </w:rPr>
              <w:t>Ragozini</w:t>
            </w:r>
            <w:proofErr w:type="spellEnd"/>
            <w:r w:rsidRPr="00EE1A75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en-GB"/>
              </w:rPr>
              <w:t xml:space="preserve"> (University of Naples "Federico II"), Maria Carmela </w:t>
            </w:r>
            <w:proofErr w:type="spellStart"/>
            <w:r w:rsidRPr="00EE1A75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en-GB"/>
              </w:rPr>
              <w:t>Schisani</w:t>
            </w:r>
            <w:proofErr w:type="spellEnd"/>
            <w:r w:rsidRPr="00EE1A75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en-GB"/>
              </w:rPr>
              <w:t xml:space="preserve"> (University of Naples "Federico II"), Maria </w:t>
            </w:r>
            <w:proofErr w:type="spellStart"/>
            <w:r w:rsidRPr="00EE1A75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en-GB"/>
              </w:rPr>
              <w:t>Prosperina</w:t>
            </w:r>
            <w:proofErr w:type="spellEnd"/>
            <w:r w:rsidRPr="00EE1A75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en-GB"/>
              </w:rPr>
              <w:t xml:space="preserve"> Vitale (University of Naples "Federico II")</w:t>
            </w:r>
          </w:p>
        </w:tc>
      </w:tr>
      <w:tr w:rsidR="00EE1A75" w:rsidRPr="00EE1A75" w:rsidTr="00EE1A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75" w:rsidRPr="00EE1A75" w:rsidRDefault="00EE1A75" w:rsidP="00EE1A75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en-GB"/>
              </w:rPr>
            </w:pPr>
            <w:r w:rsidRPr="00EE1A75">
              <w:rPr>
                <w:rFonts w:ascii="Helvetica" w:eastAsia="Times New Roman" w:hAnsi="Helvetica" w:cs="Times New Roman"/>
                <w:color w:val="1336C8"/>
                <w:sz w:val="28"/>
                <w:szCs w:val="28"/>
                <w:bdr w:val="none" w:sz="0" w:space="0" w:color="auto" w:frame="1"/>
                <w:lang w:eastAsia="en-GB"/>
              </w:rPr>
              <w:t>The Marine Insurance Industry in Naples over the Italian Unification (1830-1890). A Network Analysis Approach</w:t>
            </w:r>
          </w:p>
        </w:tc>
      </w:tr>
      <w:tr w:rsidR="00EE1A75" w:rsidRPr="00EE1A75" w:rsidTr="00EE1A75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75" w:rsidRPr="00EE1A75" w:rsidRDefault="00EE1A75" w:rsidP="00EE1A75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en-GB"/>
              </w:rPr>
            </w:pPr>
          </w:p>
        </w:tc>
      </w:tr>
      <w:tr w:rsidR="00EE1A75" w:rsidRPr="00EE1A75" w:rsidTr="00EE1A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75" w:rsidRPr="00EE1A75" w:rsidRDefault="00EE1A75" w:rsidP="00EE1A75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en-GB"/>
              </w:rPr>
            </w:pPr>
            <w:proofErr w:type="spellStart"/>
            <w:r w:rsidRPr="00EE1A75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en-GB"/>
              </w:rPr>
              <w:t>Harald</w:t>
            </w:r>
            <w:proofErr w:type="spellEnd"/>
            <w:r w:rsidRPr="00EE1A75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E1A75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en-GB"/>
              </w:rPr>
              <w:t>Espeli</w:t>
            </w:r>
            <w:proofErr w:type="spellEnd"/>
            <w:r w:rsidRPr="00EE1A75"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en-GB"/>
              </w:rPr>
              <w:t xml:space="preserve"> (BI Norwegian Business School)</w:t>
            </w:r>
          </w:p>
        </w:tc>
      </w:tr>
      <w:tr w:rsidR="00EE1A75" w:rsidRPr="00EE1A75" w:rsidTr="00EE1A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75" w:rsidRPr="00EE1A75" w:rsidRDefault="00EE1A75" w:rsidP="00EE1A75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en-GB"/>
              </w:rPr>
            </w:pPr>
            <w:r w:rsidRPr="00EE1A75">
              <w:rPr>
                <w:rFonts w:ascii="Helvetica" w:eastAsia="Times New Roman" w:hAnsi="Helvetica" w:cs="Times New Roman"/>
                <w:color w:val="1336C8"/>
                <w:sz w:val="28"/>
                <w:szCs w:val="28"/>
                <w:bdr w:val="none" w:sz="0" w:space="0" w:color="auto" w:frame="1"/>
                <w:lang w:eastAsia="en-GB"/>
              </w:rPr>
              <w:t xml:space="preserve">Marine insurance in wartime. The Norwegian </w:t>
            </w:r>
            <w:proofErr w:type="spellStart"/>
            <w:r w:rsidRPr="00EE1A75">
              <w:rPr>
                <w:rFonts w:ascii="Helvetica" w:eastAsia="Times New Roman" w:hAnsi="Helvetica" w:cs="Times New Roman"/>
                <w:color w:val="1336C8"/>
                <w:sz w:val="28"/>
                <w:szCs w:val="28"/>
                <w:bdr w:val="none" w:sz="0" w:space="0" w:color="auto" w:frame="1"/>
                <w:lang w:eastAsia="en-GB"/>
              </w:rPr>
              <w:t>Shipowner’s</w:t>
            </w:r>
            <w:proofErr w:type="spellEnd"/>
            <w:r w:rsidRPr="00EE1A75">
              <w:rPr>
                <w:rFonts w:ascii="Helvetica" w:eastAsia="Times New Roman" w:hAnsi="Helvetica" w:cs="Times New Roman"/>
                <w:color w:val="1336C8"/>
                <w:sz w:val="28"/>
                <w:szCs w:val="28"/>
                <w:bdr w:val="none" w:sz="0" w:space="0" w:color="auto" w:frame="1"/>
                <w:lang w:eastAsia="en-GB"/>
              </w:rPr>
              <w:t xml:space="preserve"> Mutual War Risks Insurance Association during World War I </w:t>
            </w:r>
          </w:p>
        </w:tc>
      </w:tr>
      <w:tr w:rsidR="00EE1A75" w:rsidRPr="00EE1A75" w:rsidTr="00EE1A75">
        <w:tc>
          <w:tcPr>
            <w:tcW w:w="0" w:type="auto"/>
            <w:vAlign w:val="center"/>
            <w:hideMark/>
          </w:tcPr>
          <w:p w:rsidR="00EE1A75" w:rsidRPr="00EE1A75" w:rsidRDefault="00EE1A75" w:rsidP="00EE1A75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8"/>
                <w:szCs w:val="28"/>
                <w:lang w:eastAsia="en-GB"/>
              </w:rPr>
            </w:pPr>
          </w:p>
        </w:tc>
      </w:tr>
    </w:tbl>
    <w:p w:rsidR="00EE1A75" w:rsidRPr="00EE1A75" w:rsidRDefault="00EE1A75">
      <w:pPr>
        <w:rPr>
          <w:sz w:val="28"/>
          <w:szCs w:val="28"/>
        </w:rPr>
      </w:pPr>
    </w:p>
    <w:sectPr w:rsidR="00EE1A75" w:rsidRPr="00EE1A75" w:rsidSect="00C00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A75"/>
    <w:rsid w:val="00C00591"/>
    <w:rsid w:val="00EE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91"/>
  </w:style>
  <w:style w:type="paragraph" w:styleId="Heading3">
    <w:name w:val="heading 3"/>
    <w:basedOn w:val="Normal"/>
    <w:link w:val="Heading3Char"/>
    <w:uiPriority w:val="9"/>
    <w:qFormat/>
    <w:rsid w:val="00EE1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E1A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EE1A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7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E1A7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1A7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E1A7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792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2018-09-17T12:55:00Z</dcterms:created>
  <dcterms:modified xsi:type="dcterms:W3CDTF">2018-09-17T12:59:00Z</dcterms:modified>
</cp:coreProperties>
</file>